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00" w:leader="none"/>
          <w:tab w:val="left" w:pos="4680" w:leader="none"/>
          <w:tab w:val="right" w:pos="9072" w:leader="none"/>
        </w:tabs>
        <w:suppressAutoHyphens w:val="true"/>
        <w:spacing w:lineRule="auto" w:line="240" w:before="0" w:after="0"/>
        <w:ind w:left="-540"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00" w:leader="none"/>
          <w:tab w:val="left" w:pos="4680" w:leader="none"/>
          <w:tab w:val="right" w:pos="9072" w:leader="none"/>
        </w:tabs>
        <w:suppressAutoHyphens w:val="true"/>
        <w:spacing w:lineRule="auto" w:line="240" w:before="0" w:after="0"/>
        <w:ind w:left="-540"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00" w:leader="none"/>
          <w:tab w:val="left" w:pos="4680" w:leader="none"/>
          <w:tab w:val="right" w:pos="9072" w:leader="none"/>
        </w:tabs>
        <w:suppressAutoHyphens w:val="true"/>
        <w:spacing w:lineRule="auto" w:line="240" w:before="0" w:after="0"/>
        <w:ind w:left="-540" w:firstLine="540"/>
        <w:jc w:val="center"/>
        <w:rPr>
          <w:rFonts w:ascii="Arial" w:hAnsi="Arial" w:cs="Arial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FORMULARZ ZGŁOSZENIOWY UCZESTNIKA PROJEKTU</w:t>
      </w:r>
      <w:r>
        <w:rPr>
          <w:rFonts w:cs="Arial" w:ascii="Arial" w:hAnsi="Arial"/>
          <w:color w:val="222222"/>
          <w:shd w:fill="FFFFFF" w:val="clear"/>
        </w:rPr>
        <w:t> </w:t>
      </w:r>
    </w:p>
    <w:p>
      <w:pPr>
        <w:pStyle w:val="Normal"/>
        <w:tabs>
          <w:tab w:val="clear" w:pos="708"/>
          <w:tab w:val="center" w:pos="4500" w:leader="none"/>
          <w:tab w:val="left" w:pos="4680" w:leader="none"/>
          <w:tab w:val="right" w:pos="9072" w:leader="none"/>
        </w:tabs>
        <w:suppressAutoHyphens w:val="true"/>
        <w:spacing w:lineRule="auto" w:line="240" w:before="0" w:after="0"/>
        <w:ind w:left="-540" w:firstLine="5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cs="Arial" w:ascii="Arial" w:hAnsi="Arial"/>
          <w:b/>
          <w:color w:val="222222"/>
          <w:shd w:fill="FFFFFF" w:val="clear"/>
        </w:rPr>
        <w:t>N</w:t>
      </w:r>
      <w:r>
        <w:rPr>
          <w:rFonts w:cs="Times New Roman" w:ascii="Times New Roman" w:hAnsi="Times New Roman"/>
          <w:b/>
          <w:color w:val="222222"/>
          <w:sz w:val="24"/>
          <w:szCs w:val="24"/>
          <w:shd w:fill="FFFFFF" w:val="clear"/>
        </w:rPr>
        <w:t>R 2021-2-PL01-KA122-SCH-000042240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W SZKOLE PODSTAWOWEJ IM. JANA PAWŁA II W DZIADKOWICACH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I. Dane osobowe dziecka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67"/>
        <w:gridCol w:w="6944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Imię /imiona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i nazwisko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Data i miejsce urodzenia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PESEL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Adres zamieszkania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>
          <w:trHeight w:val="505" w:hRule="atLeast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II. Dane osobowe rodziców/prawnych opiekunów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67"/>
        <w:gridCol w:w="3240"/>
        <w:gridCol w:w="3705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Ojciec/prawny opiekun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Matka/prawny opiekun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Imię/imiona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i nazwisko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Telefon kontaktowy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Ades e-mail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lang w:eastAsia="ar-SA"/>
        </w:rPr>
      </w:pPr>
      <w:r>
        <w:rPr>
          <w:rFonts w:eastAsia="Times New Roman" w:cs="Times New Roman" w:ascii="Times New Roman" w:hAnsi="Times New Roman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III. Oświadczenie dotyczące treści zgłoszenia i ochrony danych osobowych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mc:AlternateContent>
          <mc:Choice Requires="wps">
            <w:drawing>
              <wp:anchor behindDoc="0" distT="6350" distB="6350" distL="120650" distR="120650" simplePos="0" locked="0" layoutInCell="0" allowOverlap="1" relativeHeight="5">
                <wp:simplePos x="0" y="0"/>
                <wp:positionH relativeFrom="page">
                  <wp:posOffset>838835</wp:posOffset>
                </wp:positionH>
                <wp:positionV relativeFrom="paragraph">
                  <wp:posOffset>153670</wp:posOffset>
                </wp:positionV>
                <wp:extent cx="224790" cy="198755"/>
                <wp:effectExtent l="0" t="0" r="0" b="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Prostokąt 2"/>
                        <wps:cNvSpPr/>
                      </wps:nvSpPr>
                      <wps:spPr>
                        <a:xfrm>
                          <a:off x="0" y="0"/>
                          <a:ext cx="22428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66.05pt;margin-top:12.1pt;width:17.6pt;height:15.55pt;mso-wrap-style:none;v-text-anchor:middle;mso-position-horizontal-relative:page">
                <v:fill o:detectmouseclick="t" type="solid" color2="black"/>
                <v:stroke color="#70ad47" weight="1260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Wyrażam zgodę na przetwarzanie danych osobowych moich i mojego dziecka zawartych w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formularzu zgłoszeniowym dla potrzeb niezbędnych do przeprowadzenie procesu rekrutacji 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    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Miejscowość…………………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data.…………………………………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Podpis rodzica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lub prawnego opiekuna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500" w:leader="none"/>
          <w:tab w:val="left" w:pos="4680" w:leader="none"/>
          <w:tab w:val="right" w:pos="9072" w:leader="none"/>
        </w:tabs>
        <w:suppressAutoHyphens w:val="true"/>
        <w:spacing w:lineRule="auto" w:line="240" w:before="0" w:after="0"/>
        <w:ind w:left="-540" w:firstLine="540"/>
        <w:jc w:val="center"/>
        <w:rPr>
          <w:rFonts w:ascii="Arial" w:hAnsi="Arial" w:cs="Arial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FORMULARZ ZGŁOSZENIOWY UCZESTNIKA PROJEKTU</w:t>
      </w:r>
      <w:r>
        <w:rPr>
          <w:rFonts w:cs="Arial" w:ascii="Arial" w:hAnsi="Arial"/>
          <w:color w:val="222222"/>
          <w:shd w:fill="FFFFFF" w:val="clear"/>
        </w:rPr>
        <w:t> 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222222"/>
          <w:sz w:val="24"/>
          <w:szCs w:val="24"/>
          <w:shd w:fill="FFFFFF" w:val="clear"/>
        </w:rPr>
      </w:pPr>
      <w:r>
        <w:rPr>
          <w:rFonts w:cs="Arial" w:ascii="Arial" w:hAnsi="Arial"/>
          <w:b/>
          <w:color w:val="222222"/>
          <w:shd w:fill="FFFFFF" w:val="clear"/>
        </w:rPr>
        <w:t>N</w:t>
      </w:r>
      <w:r>
        <w:rPr>
          <w:rFonts w:cs="Times New Roman" w:ascii="Times New Roman" w:hAnsi="Times New Roman"/>
          <w:b/>
          <w:color w:val="222222"/>
          <w:sz w:val="24"/>
          <w:szCs w:val="24"/>
          <w:shd w:fill="FFFFFF" w:val="clear"/>
        </w:rPr>
        <w:t>R 2021-2-PL01-KA122-SCH-000042240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072" w:type="dxa"/>
        <w:jc w:val="left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464"/>
        <w:gridCol w:w="5"/>
        <w:gridCol w:w="4591"/>
        <w:gridCol w:w="12"/>
      </w:tblGrid>
      <w:tr>
        <w:trPr>
          <w:trHeight w:val="740" w:hRule="atLeast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Kryteria rekrutacyjne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56" w:hRule="atLeast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kryterium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Informacja wychowawcy</w:t>
            </w:r>
          </w:p>
        </w:tc>
      </w:tr>
      <w:tr>
        <w:trPr>
          <w:trHeight w:val="1164" w:hRule="atLeast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z zachowania za ostatni semestr kształcenia</w:t>
            </w:r>
            <w:r>
              <w:rPr/>
              <w:t xml:space="preserve"> </w:t>
            </w:r>
            <w:r>
              <w:rPr>
                <w:b/>
                <w:sz w:val="28"/>
                <w:szCs w:val="28"/>
              </w:rPr>
              <w:t>(0-10 pkt)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88" w:hRule="atLeast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Ocena z języka angielskiego za ostatni semestr kształcenia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(0-10 pkt)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55" w:hRule="atLeast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Prezentacja kandydata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(0-15 pkt)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366" w:hRule="atLeast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Frekwencja obecności na zajęciach za ostatni semestr kształcenia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(0-5 pkt)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1" w:hRule="atLeast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Uczestnik  z mniejszymi szansami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( 0-10 pkt)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9060" w:type="dxa"/>
            <w:gridSpan w:val="3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b/>
          <w:b/>
          <w:sz w:val="28"/>
          <w:szCs w:val="28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Data i czytelny podpis ucznia/uczennicy                                  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18"/>
          <w:szCs w:val="18"/>
        </w:rPr>
        <w:t>Data i czytelny podpis wychowawcy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>
      <w:pPr>
        <w:pStyle w:val="Normal"/>
        <w:tabs>
          <w:tab w:val="clear" w:pos="708"/>
          <w:tab w:val="left" w:pos="5796" w:leader="none"/>
        </w:tabs>
        <w:spacing w:lineRule="auto" w:line="240"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</w:t>
      </w:r>
      <w:bookmarkStart w:id="0" w:name="_Hlk118810"/>
      <w:bookmarkEnd w:id="0"/>
    </w:p>
    <w:p>
      <w:pPr>
        <w:pStyle w:val="Normal"/>
        <w:spacing w:lineRule="auto" w:line="240" w:before="0" w:after="0"/>
        <w:jc w:val="both"/>
        <w:rPr/>
      </w:pPr>
      <w:r>
        <w:rPr/>
        <w:t>1. Administratorem danych osobowych Uczestnika projektu jest Szkoła Podstawowa  im. Jana Pała II w Dziadkowicach (dalej zwany Beneficjentem projektu). Dane będą wykorzystywane w celu realizacji projektu nr 2021-2-PL01-KA122-SCH-000042240 współfinansowanego z Unii Europejskiej</w:t>
      </w:r>
    </w:p>
    <w:p>
      <w:pPr>
        <w:pStyle w:val="Normal"/>
        <w:spacing w:lineRule="auto" w:line="240" w:before="0" w:after="0"/>
        <w:jc w:val="both"/>
        <w:rPr/>
      </w:pPr>
      <w:r>
        <w:rPr/>
        <w:t>programu Erasmus +, Akcja 1 Mobilność Edukacyjna, sektor Edukacja Szkolna, Konkurs 2021.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2. Z Inspektorem ochrony danych można się skontaktować pisząc na adres szkoły </w:t>
      </w:r>
    </w:p>
    <w:p>
      <w:pPr>
        <w:pStyle w:val="Normal"/>
        <w:spacing w:lineRule="auto" w:line="240" w:before="0" w:after="0"/>
        <w:jc w:val="both"/>
        <w:rPr/>
      </w:pPr>
      <w:r>
        <w:rPr/>
        <w:t>3. Dane osobowe dziecka i rodzica/opiekuna przetwarzane będą w celu przeprowadzenia rekrutacji do projektu.</w:t>
      </w:r>
      <w:bookmarkStart w:id="1" w:name="_GoBack"/>
      <w:bookmarkEnd w:id="1"/>
    </w:p>
    <w:p>
      <w:pPr>
        <w:pStyle w:val="Normal"/>
        <w:spacing w:lineRule="auto" w:line="240" w:before="0" w:after="0"/>
        <w:jc w:val="both"/>
        <w:rPr/>
      </w:pPr>
      <w:r>
        <w:rPr/>
        <w:t>4. Podstawą przetwarzania danych osobowych jest wypełnienie obowiązku prawnego ciążącego na</w:t>
      </w:r>
    </w:p>
    <w:p>
      <w:pPr>
        <w:pStyle w:val="Normal"/>
        <w:spacing w:lineRule="auto" w:line="240" w:before="0" w:after="0"/>
        <w:jc w:val="both"/>
        <w:rPr/>
      </w:pPr>
      <w:r>
        <w:rPr/>
        <w:t>administratorze (art. 6 ust. 1 lit. c RODO oraz art. 9 ust. 2 RODO) w związku z art. 150, 151 ustawy z dnia</w:t>
      </w:r>
    </w:p>
    <w:p>
      <w:pPr>
        <w:pStyle w:val="Normal"/>
        <w:spacing w:lineRule="auto" w:line="240" w:before="0" w:after="0"/>
        <w:jc w:val="both"/>
        <w:rPr/>
      </w:pPr>
      <w:r>
        <w:rPr/>
        <w:t>14 grudnia 2016 roku Prawo oświatowe. Zakres podania danych osobowych w FORMULARZU</w:t>
      </w:r>
    </w:p>
    <w:p>
      <w:pPr>
        <w:pStyle w:val="Normal"/>
        <w:spacing w:lineRule="auto" w:line="240" w:before="0" w:after="0"/>
        <w:jc w:val="both"/>
        <w:rPr/>
      </w:pPr>
      <w:r>
        <w:rPr/>
        <w:t>ZGŁOSZENIOYM UCZESTNIKA PROJEKTU wynika z przepisów prawa i jest niezbędny do realizacji</w:t>
      </w:r>
    </w:p>
    <w:p>
      <w:pPr>
        <w:pStyle w:val="Normal"/>
        <w:spacing w:lineRule="auto" w:line="240" w:before="0" w:after="0"/>
        <w:jc w:val="both"/>
        <w:rPr/>
      </w:pPr>
      <w:r>
        <w:rPr/>
        <w:t>celów związanych z realizacją projektu.</w:t>
      </w:r>
    </w:p>
    <w:p>
      <w:pPr>
        <w:pStyle w:val="Normal"/>
        <w:spacing w:lineRule="auto" w:line="240" w:before="0" w:after="0"/>
        <w:jc w:val="both"/>
        <w:rPr/>
      </w:pPr>
      <w:r>
        <w:rPr/>
        <w:t>5. Odbiorcami danych osobowych będą wyłącznie podmioty uprawnione do uzyskania danych osobowych na</w:t>
      </w:r>
    </w:p>
    <w:p>
      <w:pPr>
        <w:pStyle w:val="Normal"/>
        <w:spacing w:lineRule="auto" w:line="240" w:before="0" w:after="0"/>
        <w:jc w:val="both"/>
        <w:rPr/>
      </w:pPr>
      <w:r>
        <w:rPr/>
        <w:t>podstawie przepisów prawa oraz podmioty realizujące usługi w imieniu i na rzecz administratora.</w:t>
      </w:r>
    </w:p>
    <w:p>
      <w:pPr>
        <w:pStyle w:val="Normal"/>
        <w:spacing w:lineRule="auto" w:line="240" w:before="0" w:after="0"/>
        <w:jc w:val="both"/>
        <w:rPr/>
      </w:pPr>
      <w:r>
        <w:rPr/>
        <w:t>6. Posiada Pani/Pan prawo do: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• </w:t>
      </w:r>
      <w:r>
        <w:rPr/>
        <w:t>żądania od Administratora dostępu do swoich danych osobowych, ich sprostowania, usunięcia lub</w:t>
      </w:r>
    </w:p>
    <w:p>
      <w:pPr>
        <w:pStyle w:val="Normal"/>
        <w:spacing w:lineRule="auto" w:line="240" w:before="0" w:after="0"/>
        <w:jc w:val="both"/>
        <w:rPr/>
      </w:pPr>
      <w:r>
        <w:rPr/>
        <w:t>ograniczenia przetwarzania danych osobowych oraz powiadomienia odbiorców danych o sprostowaniu lub</w:t>
      </w:r>
    </w:p>
    <w:p>
      <w:pPr>
        <w:pStyle w:val="Normal"/>
        <w:spacing w:lineRule="auto" w:line="240" w:before="0" w:after="0"/>
        <w:jc w:val="both"/>
        <w:rPr/>
      </w:pPr>
      <w:r>
        <w:rPr/>
        <w:t>usunięciu danych osobowych lub ograniczeniu przekazania,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• </w:t>
      </w:r>
      <w:r>
        <w:rPr/>
        <w:t>wniesienia sprzeciwu wobec przetwarzania,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• </w:t>
      </w:r>
      <w:r>
        <w:rPr/>
        <w:t>przenoszenia danych osobowych,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• </w:t>
      </w:r>
      <w:r>
        <w:rPr/>
        <w:t>wniesienia skargi do organu nadzorczego – Prezesa Urzędu Ochrony Danych Osobowych z siedzibą w Warszawie (00-193), przy ul. Stawki 2.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 xml:space="preserve">                        </w:t>
      </w:r>
    </w:p>
    <w:p>
      <w:pPr>
        <w:pStyle w:val="Tretekstu"/>
        <w:tabs>
          <w:tab w:val="clear" w:pos="708"/>
          <w:tab w:val="left" w:pos="5128" w:leader="none"/>
        </w:tabs>
        <w:ind w:left="112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</w:t>
      </w:r>
      <w:r>
        <w:rPr>
          <w:rFonts w:cs="Calibri" w:ascii="Calibri" w:hAnsi="Calibri" w:asciiTheme="minorHAnsi" w:cstheme="minorHAnsi" w:hAnsiTheme="minorHAnsi"/>
        </w:rPr>
        <w:t>Dziadkowice,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dnia</w:t>
      </w:r>
      <w:r>
        <w:rPr>
          <w:rFonts w:cs="Calibri" w:ascii="Calibri" w:hAnsi="Calibri" w:asciiTheme="minorHAnsi" w:cstheme="minorHAnsi" w:hAnsiTheme="minorHAnsi"/>
          <w:spacing w:val="5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……………………………</w:t>
        <w:tab/>
        <w:t xml:space="preserve">    …………………………………………………</w:t>
      </w:r>
    </w:p>
    <w:p>
      <w:pPr>
        <w:pStyle w:val="Normal"/>
        <w:spacing w:before="3" w:after="160"/>
        <w:ind w:left="5357" w:hanging="0"/>
        <w:rPr>
          <w:i/>
          <w:i/>
          <w:sz w:val="20"/>
        </w:rPr>
      </w:pPr>
      <w:r>
        <w:rPr>
          <w:rFonts w:cs="Calibri" w:cstheme="minorHAnsi"/>
          <w:i/>
          <w:sz w:val="20"/>
        </w:rPr>
        <w:t>czytelny</w:t>
      </w:r>
      <w:r>
        <w:rPr>
          <w:rFonts w:cs="Calibri" w:cstheme="minorHAnsi"/>
          <w:i/>
          <w:spacing w:val="-2"/>
          <w:sz w:val="20"/>
        </w:rPr>
        <w:t xml:space="preserve"> </w:t>
      </w:r>
      <w:r>
        <w:rPr>
          <w:rFonts w:cs="Calibri" w:cstheme="minorHAnsi"/>
          <w:i/>
          <w:sz w:val="20"/>
        </w:rPr>
        <w:t>podpis</w:t>
      </w:r>
      <w:r>
        <w:rPr>
          <w:rFonts w:cs="Calibri" w:cstheme="minorHAnsi"/>
          <w:i/>
          <w:spacing w:val="-3"/>
          <w:sz w:val="20"/>
        </w:rPr>
        <w:t xml:space="preserve"> </w:t>
      </w:r>
      <w:r>
        <w:rPr>
          <w:rFonts w:cs="Calibri" w:cstheme="minorHAnsi"/>
          <w:i/>
          <w:sz w:val="20"/>
        </w:rPr>
        <w:t>rodziców/prawnych</w:t>
      </w:r>
      <w:r>
        <w:rPr>
          <w:rFonts w:cs="Calibri" w:cstheme="minorHAnsi"/>
          <w:i/>
          <w:spacing w:val="-1"/>
          <w:sz w:val="20"/>
        </w:rPr>
        <w:t xml:space="preserve"> </w:t>
      </w:r>
      <w:r>
        <w:rPr>
          <w:rFonts w:cs="Calibri" w:cstheme="minorHAnsi"/>
          <w:i/>
          <w:sz w:val="20"/>
        </w:rPr>
        <w:t>opiekunów</w:t>
      </w:r>
    </w:p>
    <w:p>
      <w:pPr>
        <w:pStyle w:val="Normal"/>
        <w:tabs>
          <w:tab w:val="clear" w:pos="708"/>
          <w:tab w:val="left" w:pos="6744" w:leader="none"/>
        </w:tabs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4">
          <wp:simplePos x="0" y="0"/>
          <wp:positionH relativeFrom="margin">
            <wp:posOffset>-213360</wp:posOffset>
          </wp:positionH>
          <wp:positionV relativeFrom="paragraph">
            <wp:posOffset>-229235</wp:posOffset>
          </wp:positionV>
          <wp:extent cx="3652520" cy="609600"/>
          <wp:effectExtent l="0" t="0" r="0" b="0"/>
          <wp:wrapTight wrapText="bothSides">
            <wp:wrapPolygon edited="0">
              <wp:start x="-3" y="0"/>
              <wp:lineTo x="-3" y="20919"/>
              <wp:lineTo x="21514" y="20919"/>
              <wp:lineTo x="21514" y="0"/>
              <wp:lineTo x="-3" y="0"/>
            </wp:wrapPolygon>
          </wp:wrapTight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579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31ff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1ff5"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d22db2"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d22db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102c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31f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31f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7D06-D52E-4151-9E15-6F46443E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LibreOffice/7.1.5.2$Windows_X86_64 LibreOffice_project/85f04e9f809797b8199d13c421bd8a2b025d52b5</Application>
  <AppVersion>15.0000</AppVersion>
  <Pages>3</Pages>
  <Words>383</Words>
  <Characters>2618</Characters>
  <CharactersWithSpaces>3566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2022-03-14T09:41:00Z</dcterms:created>
  <dc:creator>sekretariat</dc:creator>
  <dc:description/>
  <dc:language>pl-PL</dc:language>
  <cp:lastModifiedBy/>
  <cp:lastPrinted>2022-03-11T08:27:00Z</cp:lastPrinted>
  <dcterms:modified xsi:type="dcterms:W3CDTF">2022-03-15T14:14:25Z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